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98" w:rsidRDefault="00713098" w:rsidP="0071309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Составление предложений по рисунку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включением диалога и слов-обращений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составления и записи предложений по рисунку с включением диалога и слов-обращений.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предложения по рисунку с включением диалога и слов-обращений (рассматривать и описывать содержание рисунка, определять его тему, придумывать название), записывать диалоговую речь.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учебнике; отвечать на вопросы учителя, находить нужную информацию в учебнике.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учебник, рабочая тетрадь.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713098" w:rsidRDefault="00713098" w:rsidP="0071309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713098" w:rsidRDefault="00713098" w:rsidP="00713098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урок по развитию речи. Откройте учебник на с. 26. Найдите упр. 36. Что будем делать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(Составлять и записывать текст.)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Точнее, будем составлять предложения по рисунку с включением диалога и слов-обращений, записывать диалоговую речь. Уточните, что значит составить предложения по рисунку. </w:t>
      </w:r>
      <w:r>
        <w:rPr>
          <w:rFonts w:ascii="Times New Roman" w:hAnsi="Times New Roman" w:cs="Times New Roman"/>
          <w:i/>
          <w:iCs/>
          <w:sz w:val="28"/>
          <w:szCs w:val="28"/>
        </w:rPr>
        <w:t>(Рассмотреть и описать содержание рисунка, определить его тему, придумать название.)</w:t>
      </w:r>
    </w:p>
    <w:p w:rsidR="00713098" w:rsidRDefault="00713098" w:rsidP="0071309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Актуализация опорных знаний.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речью (устной, письменной или внутренней) вы воспользуетесь, когда будете обдумывать содержание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(Внутренней.)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будете их рассказывать?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(Устной.)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А какой речью вы воспользуетесь для того, чтобы записать предложения?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(Письменной.)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такое диалог?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разговор между двумя людьми.)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такое обращение?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слово или сочетание слов, которое называет того, к кому обращена речь.)</w:t>
      </w:r>
    </w:p>
    <w:p w:rsidR="00713098" w:rsidRDefault="00713098" w:rsidP="0071309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26, упр. 36).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Рассматривание и описание содержания рисунка.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рисунок. Определите тему рисунка, придумайте для него название.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(Выполняют задания.)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Кого вы видите на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(Детей.)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Куда пришли дети?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озеро.)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Кого они увидели?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(Цаплю.)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Что делает цапля? </w:t>
      </w:r>
      <w:r>
        <w:rPr>
          <w:rFonts w:ascii="Times New Roman" w:hAnsi="Times New Roman" w:cs="Times New Roman"/>
          <w:i/>
          <w:iCs/>
          <w:sz w:val="28"/>
          <w:szCs w:val="28"/>
        </w:rPr>
        <w:t>(Она стоит на одной ноге и прислушивается к каждому звуку.)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Опишите внешний вид птицы. </w:t>
      </w:r>
      <w:r>
        <w:rPr>
          <w:rFonts w:ascii="Times New Roman" w:hAnsi="Times New Roman" w:cs="Times New Roman"/>
          <w:i/>
          <w:iCs/>
          <w:sz w:val="28"/>
          <w:szCs w:val="28"/>
        </w:rPr>
        <w:t>(У цапли длинный клюв, длинные ноги, серая окраска перьев.)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чего цапле длинный клюв? </w:t>
      </w:r>
      <w:r>
        <w:rPr>
          <w:rFonts w:ascii="Times New Roman" w:hAnsi="Times New Roman" w:cs="Times New Roman"/>
          <w:i/>
          <w:iCs/>
          <w:sz w:val="28"/>
          <w:szCs w:val="28"/>
        </w:rPr>
        <w:t>(Для того чтобы удобно было хватать добычу.)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чего ей длинные ноги? </w:t>
      </w:r>
      <w:r>
        <w:rPr>
          <w:rFonts w:ascii="Times New Roman" w:hAnsi="Times New Roman" w:cs="Times New Roman"/>
          <w:i/>
          <w:iCs/>
          <w:sz w:val="28"/>
          <w:szCs w:val="28"/>
        </w:rPr>
        <w:t>(Для того чтобы удобно было передвигаться и чтобы хорошо видеть добычу.)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серая окраска перьев? </w:t>
      </w:r>
      <w:r>
        <w:rPr>
          <w:rFonts w:ascii="Times New Roman" w:hAnsi="Times New Roman" w:cs="Times New Roman"/>
          <w:i/>
          <w:iCs/>
          <w:sz w:val="28"/>
          <w:szCs w:val="28"/>
        </w:rPr>
        <w:t>(Помогает цапле быть незамеченной.)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нужно вести себя, чтобы не спугнуть птицу? </w:t>
      </w:r>
      <w:r>
        <w:rPr>
          <w:rFonts w:ascii="Times New Roman" w:hAnsi="Times New Roman" w:cs="Times New Roman"/>
          <w:i/>
          <w:iCs/>
          <w:sz w:val="28"/>
          <w:szCs w:val="28"/>
        </w:rPr>
        <w:t>(Тихо.)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предложений по рисунку с включением диалога и слов-обращений.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чего начнем составление диалога?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(Первое предложение – о детях, которые пришли на озеро и увидели цаплю.)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первое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(Женя и Павлик пришли на озеро и увидели птицу, стоящую неподвижно на одной ноге.)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напишем далее? </w:t>
      </w:r>
      <w:r>
        <w:rPr>
          <w:rFonts w:ascii="Times New Roman" w:hAnsi="Times New Roman" w:cs="Times New Roman"/>
          <w:i/>
          <w:iCs/>
          <w:sz w:val="28"/>
          <w:szCs w:val="28"/>
        </w:rPr>
        <w:t>(Далее будет следовать первая реплика диалога. Второе предложение – о том, что спросил мальчик.)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второе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(Женя, что это за птица?)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 этом предложении особенного? </w:t>
      </w:r>
      <w:r>
        <w:rPr>
          <w:rFonts w:ascii="Times New Roman" w:hAnsi="Times New Roman" w:cs="Times New Roman"/>
          <w:i/>
          <w:iCs/>
          <w:sz w:val="28"/>
          <w:szCs w:val="28"/>
        </w:rPr>
        <w:t>(В этом предложении есть слово-обращение – «Женя».)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напишете затем? </w:t>
      </w:r>
      <w:r>
        <w:rPr>
          <w:rFonts w:ascii="Times New Roman" w:hAnsi="Times New Roman" w:cs="Times New Roman"/>
          <w:i/>
          <w:iCs/>
          <w:sz w:val="28"/>
          <w:szCs w:val="28"/>
        </w:rPr>
        <w:t>(Следующее предложение диалоговой речи – это ответ на вопрос мальчика.)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цапля.)</w:t>
      </w:r>
    </w:p>
    <w:p w:rsidR="00713098" w:rsidRDefault="00713098" w:rsidP="0071309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следующее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(Следующее предложение диалоговой речи: «Посмотри, какой у цапли длинный клюв и длинные ноги, серая окраска перьев».)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написать предложение о том, зачем цапле длинный клюв, длинные ноги и серая окраска перьев.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закончите рассказ? </w:t>
      </w:r>
      <w:r>
        <w:rPr>
          <w:rFonts w:ascii="Times New Roman" w:hAnsi="Times New Roman" w:cs="Times New Roman"/>
          <w:i/>
          <w:iCs/>
          <w:sz w:val="28"/>
          <w:szCs w:val="28"/>
        </w:rPr>
        <w:t>(Напишем о том, как надо правильно вести себя в природе.)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(Тише, Павлик, спугнешь птицу.)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Обратите внимание, что в этом предложении есть слово-обращение. Назовите его. </w:t>
      </w:r>
      <w:r>
        <w:rPr>
          <w:rFonts w:ascii="Times New Roman" w:hAnsi="Times New Roman" w:cs="Times New Roman"/>
          <w:i/>
          <w:iCs/>
          <w:sz w:val="28"/>
          <w:szCs w:val="28"/>
        </w:rPr>
        <w:t>(Павлик.)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Пересказ составленных предложений.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предложения.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составленные предложения.)</w:t>
      </w:r>
    </w:p>
    <w:p w:rsidR="00713098" w:rsidRDefault="00713098" w:rsidP="0071309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Орфографическая подготовка.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на доске: пришли, увидели, неподвижно стоящую, посмотри, длинный, клюв, окраска, перьев, помогают, добычу, ловко, хватать, незаметной.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первое слово. </w:t>
      </w:r>
      <w:r>
        <w:rPr>
          <w:rFonts w:ascii="Times New Roman" w:hAnsi="Times New Roman" w:cs="Times New Roman"/>
          <w:i/>
          <w:iCs/>
          <w:sz w:val="28"/>
          <w:szCs w:val="28"/>
        </w:rPr>
        <w:t>(Пришли.)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надо знать, чтобы правильно записать это слово?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 слове орфограмма – «Безударная гласная в приставке». Если слово имеет значение приближения, присоединения, то пишется приставка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В данном случае слово имеет значение «завершили движение», значит пишется приставка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при-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работа с другими словами.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Затем учитель удаляет слова, записанные на доске.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Запись диалога в тетради.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Запишите только составленную диалоговую речь. Подчеркните в ней обращения.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обращает внимание учащихся на правильное оформление диалога и слов-обращений на письме.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Взаимопроверка.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Чтение записанных предложений.</w:t>
      </w:r>
    </w:p>
    <w:p w:rsidR="00713098" w:rsidRDefault="00713098" w:rsidP="0071309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713098" w:rsidRDefault="00713098" w:rsidP="0071309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713098" w:rsidRDefault="00713098" w:rsidP="0071309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(Предложения по рисунку с включением диалога и слов-обращений.)</w:t>
      </w:r>
    </w:p>
    <w:p w:rsidR="00713098" w:rsidRDefault="00713098" w:rsidP="0071309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справились с работой? Что вызвало затруднения? Как оцениваете свою деятельность на уроке?</w:t>
      </w:r>
    </w:p>
    <w:p w:rsidR="00122A89" w:rsidRPr="00713098" w:rsidRDefault="00122A89" w:rsidP="00713098">
      <w:pPr>
        <w:rPr>
          <w:szCs w:val="28"/>
          <w:lang/>
        </w:rPr>
      </w:pPr>
    </w:p>
    <w:sectPr w:rsidR="00122A89" w:rsidRPr="00713098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2016-08-18T01:04:00Z</dcterms:created>
  <dcterms:modified xsi:type="dcterms:W3CDTF">2016-08-18T01:04:00Z</dcterms:modified>
</cp:coreProperties>
</file>